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C57B" w14:textId="77777777" w:rsidR="000E04E9" w:rsidRPr="000E04E9" w:rsidRDefault="000E04E9" w:rsidP="000E04E9">
      <w:pPr>
        <w:jc w:val="center"/>
        <w:rPr>
          <w:rFonts w:ascii="Arial" w:hAnsi="Arial" w:cs="Arial"/>
          <w:b/>
          <w:bCs/>
        </w:rPr>
      </w:pPr>
      <w:r w:rsidRPr="000E04E9">
        <w:rPr>
          <w:rFonts w:ascii="Arial" w:hAnsi="Arial" w:cs="Arial"/>
          <w:b/>
          <w:bCs/>
        </w:rPr>
        <w:t>PROMUEVE GOBIERNO MUNICIPAL FORO LIBERTAD DE EXPRESIÓN RELIGIOSA</w:t>
      </w:r>
    </w:p>
    <w:p w14:paraId="0D67FCE4" w14:textId="77777777" w:rsidR="000E04E9" w:rsidRPr="000E04E9" w:rsidRDefault="000E04E9" w:rsidP="000E04E9">
      <w:pPr>
        <w:jc w:val="both"/>
        <w:rPr>
          <w:rFonts w:ascii="Arial" w:hAnsi="Arial" w:cs="Arial"/>
        </w:rPr>
      </w:pPr>
    </w:p>
    <w:p w14:paraId="695D7E62" w14:textId="507311D7" w:rsidR="000E04E9" w:rsidRPr="000E04E9" w:rsidRDefault="000E04E9" w:rsidP="000E04E9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0E04E9">
        <w:rPr>
          <w:rFonts w:ascii="Arial" w:hAnsi="Arial" w:cs="Arial"/>
        </w:rPr>
        <w:t>Servidores públicos participaron en este importante foro para lograr la libertad de fe y sensibilización</w:t>
      </w:r>
    </w:p>
    <w:p w14:paraId="42C66159" w14:textId="77777777" w:rsidR="000E04E9" w:rsidRPr="000E04E9" w:rsidRDefault="000E04E9" w:rsidP="000E04E9">
      <w:pPr>
        <w:jc w:val="both"/>
        <w:rPr>
          <w:rFonts w:ascii="Arial" w:hAnsi="Arial" w:cs="Arial"/>
        </w:rPr>
      </w:pPr>
    </w:p>
    <w:p w14:paraId="4F9174D0" w14:textId="77777777" w:rsidR="000E04E9" w:rsidRPr="000E04E9" w:rsidRDefault="000E04E9" w:rsidP="000E04E9">
      <w:pPr>
        <w:jc w:val="both"/>
        <w:rPr>
          <w:rFonts w:ascii="Arial" w:hAnsi="Arial" w:cs="Arial"/>
        </w:rPr>
      </w:pPr>
      <w:r w:rsidRPr="000E04E9">
        <w:rPr>
          <w:rFonts w:ascii="Arial" w:hAnsi="Arial" w:cs="Arial"/>
          <w:b/>
          <w:bCs/>
        </w:rPr>
        <w:t>Cancún, Q. R., a 04 de agosto de 2023.-</w:t>
      </w:r>
      <w:r w:rsidRPr="000E04E9">
        <w:rPr>
          <w:rFonts w:ascii="Arial" w:hAnsi="Arial" w:cs="Arial"/>
        </w:rPr>
        <w:t xml:space="preserve"> El gobierno municipal de Benito Juárez, llevó a cabo el exitoso foro de “Libertad de Expresión Religiosa”, dirigido a ministros de cultos, representantes de agrupaciones religiosas y trabajadores del Ayuntamiento, con el propósito de crear un ambiente de armonía entre los cancunenses para combatir la discriminación religiosa. </w:t>
      </w:r>
    </w:p>
    <w:p w14:paraId="1A3B3578" w14:textId="77777777" w:rsidR="000E04E9" w:rsidRPr="000E04E9" w:rsidRDefault="000E04E9" w:rsidP="000E04E9">
      <w:pPr>
        <w:jc w:val="both"/>
        <w:rPr>
          <w:rFonts w:ascii="Arial" w:hAnsi="Arial" w:cs="Arial"/>
        </w:rPr>
      </w:pPr>
    </w:p>
    <w:p w14:paraId="6C7EF144" w14:textId="4539A96E" w:rsidR="000E04E9" w:rsidRPr="000E04E9" w:rsidRDefault="000E04E9" w:rsidP="000E04E9">
      <w:pPr>
        <w:jc w:val="both"/>
        <w:rPr>
          <w:rFonts w:ascii="Arial" w:hAnsi="Arial" w:cs="Arial"/>
        </w:rPr>
      </w:pPr>
      <w:r w:rsidRPr="000E04E9">
        <w:rPr>
          <w:rFonts w:ascii="Arial" w:hAnsi="Arial" w:cs="Arial"/>
        </w:rPr>
        <w:t xml:space="preserve">Con la presencia del secretario del Ayuntamiento, Pablo Gutiérrez Fernández, en representación de la </w:t>
      </w:r>
      <w:proofErr w:type="gramStart"/>
      <w:r w:rsidRPr="000E04E9">
        <w:rPr>
          <w:rFonts w:ascii="Arial" w:hAnsi="Arial" w:cs="Arial"/>
        </w:rPr>
        <w:t>Presidenta</w:t>
      </w:r>
      <w:proofErr w:type="gramEnd"/>
      <w:r w:rsidRPr="000E04E9">
        <w:rPr>
          <w:rFonts w:ascii="Arial" w:hAnsi="Arial" w:cs="Arial"/>
        </w:rPr>
        <w:t xml:space="preserve"> </w:t>
      </w:r>
      <w:r w:rsidRPr="000E04E9">
        <w:rPr>
          <w:rFonts w:ascii="Arial" w:hAnsi="Arial" w:cs="Arial"/>
        </w:rPr>
        <w:t>Municipal,</w:t>
      </w:r>
      <w:r w:rsidRPr="000E04E9">
        <w:rPr>
          <w:rFonts w:ascii="Arial" w:hAnsi="Arial" w:cs="Arial"/>
        </w:rPr>
        <w:t xml:space="preserve"> Ana Paty Peralta, el foro se realizó en el Teatro 8 de Octubre, para constatar que en Cancún se trabaja para resguardar la libertad y el derecho a profesar la fe de preferencia de cada persona.</w:t>
      </w:r>
    </w:p>
    <w:p w14:paraId="5CFAB224" w14:textId="77777777" w:rsidR="000E04E9" w:rsidRPr="000E04E9" w:rsidRDefault="000E04E9" w:rsidP="000E04E9">
      <w:pPr>
        <w:jc w:val="both"/>
        <w:rPr>
          <w:rFonts w:ascii="Arial" w:hAnsi="Arial" w:cs="Arial"/>
        </w:rPr>
      </w:pPr>
    </w:p>
    <w:p w14:paraId="1890F369" w14:textId="1D5D5E20" w:rsidR="000E04E9" w:rsidRPr="000E04E9" w:rsidRDefault="000E04E9" w:rsidP="000E04E9">
      <w:pPr>
        <w:jc w:val="both"/>
        <w:rPr>
          <w:rFonts w:ascii="Arial" w:hAnsi="Arial" w:cs="Arial"/>
        </w:rPr>
      </w:pPr>
      <w:r w:rsidRPr="000E04E9">
        <w:rPr>
          <w:rFonts w:ascii="Arial" w:hAnsi="Arial" w:cs="Arial"/>
        </w:rPr>
        <w:t>En el mismo sentido, el regidor presidente de la Comisión de Desarrollo Social, Participación Ciudadana y Derechos Humanos, Jorge Arturo Sanen Cervantes, reconoció a todos los líderes religiosos que coadyu</w:t>
      </w:r>
      <w:r>
        <w:rPr>
          <w:rFonts w:ascii="Arial" w:hAnsi="Arial" w:cs="Arial"/>
        </w:rPr>
        <w:t>v</w:t>
      </w:r>
      <w:r w:rsidRPr="000E04E9">
        <w:rPr>
          <w:rFonts w:ascii="Arial" w:hAnsi="Arial" w:cs="Arial"/>
        </w:rPr>
        <w:t>an en la construcción de la paz a través de la sensibilización hacia las personas, en guiarlos por el buen camino, todas con el fin común de paz y valores.</w:t>
      </w:r>
    </w:p>
    <w:p w14:paraId="0BD6BEF1" w14:textId="77777777" w:rsidR="000E04E9" w:rsidRPr="000E04E9" w:rsidRDefault="000E04E9" w:rsidP="000E04E9">
      <w:pPr>
        <w:jc w:val="both"/>
        <w:rPr>
          <w:rFonts w:ascii="Arial" w:hAnsi="Arial" w:cs="Arial"/>
        </w:rPr>
      </w:pPr>
    </w:p>
    <w:p w14:paraId="4867D514" w14:textId="77777777" w:rsidR="000E04E9" w:rsidRPr="000E04E9" w:rsidRDefault="000E04E9" w:rsidP="000E04E9">
      <w:pPr>
        <w:jc w:val="both"/>
        <w:rPr>
          <w:rFonts w:ascii="Arial" w:hAnsi="Arial" w:cs="Arial"/>
        </w:rPr>
      </w:pPr>
      <w:r w:rsidRPr="000E04E9">
        <w:rPr>
          <w:rFonts w:ascii="Arial" w:hAnsi="Arial" w:cs="Arial"/>
        </w:rPr>
        <w:t xml:space="preserve">Por su parte, la directora de Asuntos Religiosos del Ayuntamiento, </w:t>
      </w:r>
      <w:proofErr w:type="spellStart"/>
      <w:r w:rsidRPr="000E04E9">
        <w:rPr>
          <w:rFonts w:ascii="Arial" w:hAnsi="Arial" w:cs="Arial"/>
        </w:rPr>
        <w:t>Yendi</w:t>
      </w:r>
      <w:proofErr w:type="spellEnd"/>
      <w:r w:rsidRPr="000E04E9">
        <w:rPr>
          <w:rFonts w:ascii="Arial" w:hAnsi="Arial" w:cs="Arial"/>
        </w:rPr>
        <w:t xml:space="preserve"> Gabriela Martín Canché, agregó que la invitación a servidores públicos es para sensibilizar y adquirir el conocimiento, porque como autoridades no solo tienen la obligación de respetar, garantizar y proteger los derechos humanos, sino también de fomentarlos en temas como la libertad religiosa.</w:t>
      </w:r>
    </w:p>
    <w:p w14:paraId="52663C94" w14:textId="77777777" w:rsidR="000E04E9" w:rsidRPr="000E04E9" w:rsidRDefault="000E04E9" w:rsidP="000E04E9">
      <w:pPr>
        <w:jc w:val="both"/>
        <w:rPr>
          <w:rFonts w:ascii="Arial" w:hAnsi="Arial" w:cs="Arial"/>
        </w:rPr>
      </w:pPr>
    </w:p>
    <w:p w14:paraId="372ECB37" w14:textId="77777777" w:rsidR="000E04E9" w:rsidRPr="000E04E9" w:rsidRDefault="000E04E9" w:rsidP="000E04E9">
      <w:pPr>
        <w:jc w:val="both"/>
        <w:rPr>
          <w:rFonts w:ascii="Arial" w:hAnsi="Arial" w:cs="Arial"/>
        </w:rPr>
      </w:pPr>
      <w:r w:rsidRPr="000E04E9">
        <w:rPr>
          <w:rFonts w:ascii="Arial" w:hAnsi="Arial" w:cs="Arial"/>
        </w:rPr>
        <w:t>Durante el foro, el director general de Conciencia Nacional por la Libertad Religiosa, Cristian Badillo Gutiérrez, recibió dos reconocimientos por la impartición de temas importantes para la sensibilización a la fe y humanismo de las y los cancunenses.</w:t>
      </w:r>
    </w:p>
    <w:p w14:paraId="1936C178" w14:textId="77777777" w:rsidR="000E04E9" w:rsidRPr="000E04E9" w:rsidRDefault="000E04E9" w:rsidP="000E04E9">
      <w:pPr>
        <w:jc w:val="both"/>
        <w:rPr>
          <w:rFonts w:ascii="Arial" w:hAnsi="Arial" w:cs="Arial"/>
        </w:rPr>
      </w:pPr>
    </w:p>
    <w:p w14:paraId="3EA0F378" w14:textId="5DADE715" w:rsidR="00351441" w:rsidRPr="000E04E9" w:rsidRDefault="000E04E9" w:rsidP="000E04E9">
      <w:pPr>
        <w:jc w:val="center"/>
        <w:rPr>
          <w:rFonts w:ascii="Arial" w:hAnsi="Arial" w:cs="Arial"/>
        </w:rPr>
      </w:pPr>
      <w:r w:rsidRPr="000E04E9">
        <w:rPr>
          <w:rFonts w:ascii="Arial" w:hAnsi="Arial" w:cs="Arial"/>
        </w:rPr>
        <w:t>**</w:t>
      </w:r>
      <w:r>
        <w:rPr>
          <w:rFonts w:ascii="Arial" w:hAnsi="Arial" w:cs="Arial"/>
        </w:rPr>
        <w:t>**********</w:t>
      </w:r>
    </w:p>
    <w:sectPr w:rsidR="00351441" w:rsidRPr="000E04E9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2D644" w14:textId="77777777" w:rsidR="008D0168" w:rsidRDefault="008D0168" w:rsidP="0032752D">
      <w:r>
        <w:separator/>
      </w:r>
    </w:p>
  </w:endnote>
  <w:endnote w:type="continuationSeparator" w:id="0">
    <w:p w14:paraId="7D5D1D8A" w14:textId="77777777" w:rsidR="008D0168" w:rsidRDefault="008D0168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53C6F" w14:textId="77777777" w:rsidR="008D0168" w:rsidRDefault="008D0168" w:rsidP="0032752D">
      <w:r>
        <w:separator/>
      </w:r>
    </w:p>
  </w:footnote>
  <w:footnote w:type="continuationSeparator" w:id="0">
    <w:p w14:paraId="1189F853" w14:textId="77777777" w:rsidR="008D0168" w:rsidRDefault="008D0168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2A16819A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0E04E9">
            <w:rPr>
              <w:rFonts w:ascii="Gotham" w:hAnsi="Gotham"/>
              <w:b/>
              <w:sz w:val="22"/>
              <w:szCs w:val="22"/>
              <w:lang w:val="es-MX"/>
            </w:rPr>
            <w:t>908</w:t>
          </w:r>
        </w:p>
        <w:p w14:paraId="2564202F" w14:textId="711DDD6B" w:rsidR="002A59FA" w:rsidRPr="00E068A5" w:rsidRDefault="00E2667B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</w:t>
          </w:r>
          <w:r w:rsidR="000E04E9">
            <w:rPr>
              <w:rFonts w:ascii="Gotham" w:hAnsi="Gotham"/>
              <w:sz w:val="22"/>
              <w:szCs w:val="22"/>
              <w:lang w:val="es-MX"/>
            </w:rPr>
            <w:t>4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51441">
            <w:rPr>
              <w:rFonts w:ascii="Gotham" w:hAnsi="Gotham"/>
              <w:sz w:val="22"/>
              <w:szCs w:val="22"/>
              <w:lang w:val="es-MX"/>
            </w:rPr>
            <w:t>ju</w:t>
          </w:r>
          <w:r>
            <w:rPr>
              <w:rFonts w:ascii="Gotham" w:hAnsi="Gotham"/>
              <w:sz w:val="22"/>
              <w:szCs w:val="22"/>
              <w:lang w:val="es-MX"/>
            </w:rPr>
            <w:t>lio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5FC1"/>
    <w:multiLevelType w:val="hybridMultilevel"/>
    <w:tmpl w:val="6CC2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4"/>
  </w:num>
  <w:num w:numId="2" w16cid:durableId="1274052153">
    <w:abstractNumId w:val="5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7"/>
  </w:num>
  <w:num w:numId="7" w16cid:durableId="2057317754">
    <w:abstractNumId w:val="6"/>
  </w:num>
  <w:num w:numId="8" w16cid:durableId="1090004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4E9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51441"/>
    <w:rsid w:val="003A3A2B"/>
    <w:rsid w:val="003C7954"/>
    <w:rsid w:val="00410512"/>
    <w:rsid w:val="00443969"/>
    <w:rsid w:val="004B3D55"/>
    <w:rsid w:val="00537E86"/>
    <w:rsid w:val="005423C8"/>
    <w:rsid w:val="005D5B5A"/>
    <w:rsid w:val="005D66EE"/>
    <w:rsid w:val="00690482"/>
    <w:rsid w:val="006B6BE4"/>
    <w:rsid w:val="006F2E84"/>
    <w:rsid w:val="0073739C"/>
    <w:rsid w:val="007F0CBF"/>
    <w:rsid w:val="008D0168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562DA"/>
    <w:rsid w:val="00D921BC"/>
    <w:rsid w:val="00E20A6A"/>
    <w:rsid w:val="00E2667B"/>
    <w:rsid w:val="00E62DC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2023-08-04T23:08:00Z</dcterms:created>
  <dcterms:modified xsi:type="dcterms:W3CDTF">2023-08-04T23:08:00Z</dcterms:modified>
</cp:coreProperties>
</file>